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E3" w:rsidRPr="00EF57E3" w:rsidRDefault="00EF57E3" w:rsidP="00EF57E3">
      <w:pPr>
        <w:jc w:val="center"/>
        <w:rPr>
          <w:b/>
          <w:sz w:val="36"/>
          <w:szCs w:val="36"/>
        </w:rPr>
      </w:pPr>
      <w:r w:rsidRPr="00EF57E3">
        <w:rPr>
          <w:b/>
          <w:sz w:val="36"/>
          <w:szCs w:val="36"/>
        </w:rPr>
        <w:t>СОВЕТ ДЕПУТАТОВ</w:t>
      </w:r>
    </w:p>
    <w:p w:rsidR="00EF57E3" w:rsidRPr="00EF57E3" w:rsidRDefault="00EF57E3" w:rsidP="00EF57E3">
      <w:pPr>
        <w:jc w:val="center"/>
        <w:rPr>
          <w:b/>
          <w:sz w:val="36"/>
          <w:szCs w:val="36"/>
        </w:rPr>
      </w:pPr>
      <w:r w:rsidRPr="00EF57E3">
        <w:rPr>
          <w:b/>
          <w:sz w:val="36"/>
          <w:szCs w:val="36"/>
        </w:rPr>
        <w:t>ДМИТРОВСКОГО МУНИЦИПАЛЬНОГО РАЙОНА</w:t>
      </w:r>
    </w:p>
    <w:p w:rsidR="00EF57E3" w:rsidRPr="00EF57E3" w:rsidRDefault="00EF57E3" w:rsidP="00EF57E3">
      <w:pPr>
        <w:spacing w:line="360" w:lineRule="auto"/>
        <w:jc w:val="center"/>
        <w:rPr>
          <w:b/>
          <w:sz w:val="36"/>
          <w:szCs w:val="36"/>
        </w:rPr>
      </w:pPr>
      <w:r w:rsidRPr="00EF57E3">
        <w:rPr>
          <w:b/>
          <w:sz w:val="36"/>
          <w:szCs w:val="36"/>
        </w:rPr>
        <w:t>МОСКОВСКОЙ ОБЛАСТИ</w:t>
      </w:r>
    </w:p>
    <w:p w:rsidR="00EF57E3" w:rsidRPr="00EF57E3" w:rsidRDefault="00EF57E3" w:rsidP="00EF57E3">
      <w:pPr>
        <w:spacing w:line="360" w:lineRule="auto"/>
        <w:jc w:val="center"/>
        <w:rPr>
          <w:b/>
          <w:sz w:val="44"/>
          <w:szCs w:val="44"/>
        </w:rPr>
      </w:pPr>
      <w:r w:rsidRPr="00EF57E3">
        <w:rPr>
          <w:b/>
          <w:sz w:val="44"/>
          <w:szCs w:val="44"/>
        </w:rPr>
        <w:t>РЕШЕНИЕ</w:t>
      </w:r>
    </w:p>
    <w:p w:rsidR="00EF57E3" w:rsidRPr="00EF57E3" w:rsidRDefault="00EF57E3" w:rsidP="00EF57E3">
      <w:pPr>
        <w:jc w:val="center"/>
        <w:rPr>
          <w:sz w:val="28"/>
          <w:szCs w:val="20"/>
        </w:rPr>
      </w:pPr>
      <w:r w:rsidRPr="00EF57E3">
        <w:rPr>
          <w:sz w:val="28"/>
          <w:szCs w:val="20"/>
          <w:u w:val="single"/>
        </w:rPr>
        <w:t>22.06.2017</w:t>
      </w:r>
      <w:r w:rsidRPr="00EF57E3">
        <w:rPr>
          <w:sz w:val="28"/>
          <w:szCs w:val="20"/>
        </w:rPr>
        <w:t xml:space="preserve"> </w:t>
      </w:r>
      <w:r w:rsidRPr="00EF57E3">
        <w:rPr>
          <w:sz w:val="28"/>
          <w:szCs w:val="20"/>
        </w:rPr>
        <w:tab/>
      </w:r>
      <w:r w:rsidRPr="00EF57E3">
        <w:rPr>
          <w:sz w:val="28"/>
          <w:szCs w:val="20"/>
        </w:rPr>
        <w:tab/>
      </w:r>
      <w:r w:rsidRPr="00EF57E3">
        <w:rPr>
          <w:sz w:val="28"/>
          <w:szCs w:val="20"/>
        </w:rPr>
        <w:tab/>
      </w:r>
      <w:r w:rsidRPr="00EF57E3">
        <w:rPr>
          <w:sz w:val="28"/>
          <w:szCs w:val="20"/>
        </w:rPr>
        <w:tab/>
      </w:r>
      <w:r w:rsidRPr="00EF57E3">
        <w:rPr>
          <w:sz w:val="28"/>
          <w:szCs w:val="20"/>
        </w:rPr>
        <w:tab/>
      </w:r>
      <w:r w:rsidRPr="00EF57E3">
        <w:rPr>
          <w:sz w:val="28"/>
          <w:szCs w:val="20"/>
        </w:rPr>
        <w:tab/>
      </w:r>
      <w:r w:rsidRPr="00EF57E3">
        <w:rPr>
          <w:sz w:val="28"/>
          <w:szCs w:val="20"/>
        </w:rPr>
        <w:tab/>
        <w:t xml:space="preserve">№ </w:t>
      </w:r>
      <w:r w:rsidRPr="00EF57E3">
        <w:rPr>
          <w:sz w:val="28"/>
          <w:szCs w:val="20"/>
          <w:u w:val="single"/>
        </w:rPr>
        <w:t>276/38</w:t>
      </w:r>
    </w:p>
    <w:p w:rsidR="00EF57E3" w:rsidRPr="00EF57E3" w:rsidRDefault="00EF57E3" w:rsidP="00EF57E3">
      <w:pPr>
        <w:jc w:val="center"/>
        <w:rPr>
          <w:b/>
          <w:szCs w:val="20"/>
        </w:rPr>
      </w:pPr>
      <w:r w:rsidRPr="00EF57E3">
        <w:rPr>
          <w:b/>
          <w:szCs w:val="20"/>
        </w:rPr>
        <w:t>г. Дмитров</w:t>
      </w:r>
    </w:p>
    <w:p w:rsidR="00EF57E3" w:rsidRPr="00EF57E3" w:rsidRDefault="00EF57E3" w:rsidP="00EF57E3">
      <w:pPr>
        <w:ind w:left="5103" w:right="-1"/>
        <w:jc w:val="center"/>
        <w:rPr>
          <w:sz w:val="20"/>
          <w:szCs w:val="20"/>
        </w:rPr>
      </w:pP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40005</wp:posOffset>
                </wp:positionV>
                <wp:extent cx="9144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3.15pt" to="217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" o:allowincell="f"/>
            </w:pict>
          </mc:Fallback>
        </mc:AlternateContent>
      </w: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40005</wp:posOffset>
                </wp:positionV>
                <wp:extent cx="0" cy="9144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3.15pt" to="15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" o:allowincell="f"/>
            </w:pict>
          </mc:Fallback>
        </mc:AlternateContent>
      </w: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40005</wp:posOffset>
                </wp:positionV>
                <wp:extent cx="9144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3.15pt" to="22.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" o:allowincell="f"/>
            </w:pict>
          </mc:Fallback>
        </mc:AlternateContent>
      </w: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40005</wp:posOffset>
                </wp:positionV>
                <wp:extent cx="0" cy="9144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1pt,3.15pt" to="217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" o:allowincell="f"/>
            </w:pict>
          </mc:Fallback>
        </mc:AlternateContent>
      </w: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41275</wp:posOffset>
                </wp:positionV>
                <wp:extent cx="0" cy="9144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5pt" to="1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" o:allowincell="f"/>
            </w:pict>
          </mc:Fallback>
        </mc:AlternateContent>
      </w: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41275</wp:posOffset>
                </wp:positionV>
                <wp:extent cx="9144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3.25pt" to="1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" o:allowincell="f"/>
            </w:pict>
          </mc:Fallback>
        </mc:AlternateContent>
      </w: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41275</wp:posOffset>
                </wp:positionV>
                <wp:extent cx="0" cy="9144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3.25pt" to="-42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" o:allowincell="f"/>
            </w:pict>
          </mc:Fallback>
        </mc:AlternateContent>
      </w: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41275</wp:posOffset>
                </wp:positionV>
                <wp:extent cx="9144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3.25pt" to="-34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" o:allowincell="f"/>
            </w:pict>
          </mc:Fallback>
        </mc:AlternateContent>
      </w:r>
    </w:p>
    <w:p w:rsidR="00ED4756" w:rsidRPr="00E91D05" w:rsidRDefault="00ED4756" w:rsidP="00ED4756">
      <w:pPr>
        <w:pStyle w:val="ConsPlusNormal"/>
        <w:widowControl/>
        <w:spacing w:before="120"/>
        <w:ind w:right="4961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91D05">
        <w:rPr>
          <w:rFonts w:ascii="Times New Roman" w:hAnsi="Times New Roman" w:cs="Times New Roman"/>
          <w:sz w:val="26"/>
          <w:szCs w:val="26"/>
        </w:rPr>
        <w:t>Об утверждени</w:t>
      </w:r>
      <w:r w:rsidR="007E2524">
        <w:rPr>
          <w:rFonts w:ascii="Times New Roman" w:hAnsi="Times New Roman" w:cs="Times New Roman"/>
          <w:sz w:val="26"/>
          <w:szCs w:val="26"/>
        </w:rPr>
        <w:t xml:space="preserve">и одной трети членов </w:t>
      </w:r>
      <w:r w:rsidR="002A5D13">
        <w:rPr>
          <w:rFonts w:ascii="Times New Roman" w:hAnsi="Times New Roman" w:cs="Times New Roman"/>
          <w:sz w:val="26"/>
          <w:szCs w:val="26"/>
        </w:rPr>
        <w:t xml:space="preserve">от </w:t>
      </w:r>
      <w:r w:rsidRPr="00E91D05">
        <w:rPr>
          <w:rFonts w:ascii="Times New Roman" w:hAnsi="Times New Roman" w:cs="Times New Roman"/>
          <w:sz w:val="26"/>
          <w:szCs w:val="26"/>
        </w:rPr>
        <w:t>состава Общественной палаты Дмитровского муниципального района Московской области</w:t>
      </w:r>
    </w:p>
    <w:p w:rsidR="00ED4756" w:rsidRDefault="00ED4756" w:rsidP="00ED4756">
      <w:pPr>
        <w:ind w:firstLine="709"/>
        <w:jc w:val="both"/>
        <w:rPr>
          <w:sz w:val="26"/>
          <w:szCs w:val="26"/>
        </w:rPr>
      </w:pPr>
    </w:p>
    <w:p w:rsidR="00ED4756" w:rsidRPr="00E91D05" w:rsidRDefault="00ED4756" w:rsidP="00ED4756">
      <w:pPr>
        <w:ind w:firstLine="709"/>
        <w:jc w:val="both"/>
        <w:rPr>
          <w:sz w:val="26"/>
          <w:szCs w:val="26"/>
        </w:rPr>
      </w:pPr>
    </w:p>
    <w:p w:rsidR="00ED4756" w:rsidRPr="00E91D05" w:rsidRDefault="00ED4756" w:rsidP="00ED4756">
      <w:pPr>
        <w:tabs>
          <w:tab w:val="num" w:pos="851"/>
        </w:tabs>
        <w:ind w:firstLine="709"/>
        <w:jc w:val="both"/>
        <w:rPr>
          <w:sz w:val="26"/>
          <w:szCs w:val="26"/>
        </w:rPr>
      </w:pPr>
      <w:proofErr w:type="gramStart"/>
      <w:r w:rsidRPr="00E91D05">
        <w:rPr>
          <w:sz w:val="26"/>
          <w:szCs w:val="26"/>
        </w:rPr>
        <w:t xml:space="preserve">Руководствуясь Конституцией Российской Федерации, </w:t>
      </w:r>
      <w:r w:rsidR="002A5D13">
        <w:rPr>
          <w:sz w:val="26"/>
          <w:szCs w:val="26"/>
        </w:rPr>
        <w:t>Ф</w:t>
      </w:r>
      <w:r w:rsidRPr="00E91D05">
        <w:rPr>
          <w:sz w:val="26"/>
          <w:szCs w:val="26"/>
        </w:rPr>
        <w:t>едеральным законом от 06.10.2003г. № 131-ФЗ «Об общих принципах организации местного самоуправления в Российской Федерации», рекомендациями Общественной палаты Московской области (с учетом Рекомендаций по переформатированию общественных палат/общественных советов муниципальных образований Московской области, утвержденных Высшим советом при Губернаторе Московской области от 25.12.2013),  Уставом муниципального образования Дмитровский муниципальный район Московской области, решением Совета депутатов Дмитровского муниципального района</w:t>
      </w:r>
      <w:proofErr w:type="gramEnd"/>
      <w:r w:rsidRPr="00E91D05">
        <w:rPr>
          <w:sz w:val="26"/>
          <w:szCs w:val="26"/>
        </w:rPr>
        <w:t xml:space="preserve"> Московской области от 10.04.2014 г. № 404/72 «Об утверждении Положения об Общественной палате Дмитровского муниципального района Московской области», Совет депутатов Дмитровского муниципального района Московской области решил:</w:t>
      </w:r>
    </w:p>
    <w:p w:rsidR="00ED4756" w:rsidRPr="00E91D05" w:rsidRDefault="00ED4756" w:rsidP="00ED4756">
      <w:pPr>
        <w:tabs>
          <w:tab w:val="num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87F5B">
        <w:rPr>
          <w:sz w:val="26"/>
          <w:szCs w:val="26"/>
        </w:rPr>
        <w:t xml:space="preserve">Утвердить одну треть членов </w:t>
      </w:r>
      <w:r w:rsidR="002A5D13">
        <w:rPr>
          <w:sz w:val="26"/>
          <w:szCs w:val="26"/>
        </w:rPr>
        <w:t xml:space="preserve">от </w:t>
      </w:r>
      <w:r w:rsidRPr="00E91D05">
        <w:rPr>
          <w:sz w:val="26"/>
          <w:szCs w:val="26"/>
        </w:rPr>
        <w:t>состава Общественной палаты Дмитровского муниципального района Московской области (прилагается).</w:t>
      </w:r>
    </w:p>
    <w:p w:rsidR="00ED4756" w:rsidRPr="00E91D05" w:rsidRDefault="00ED4756" w:rsidP="00ED4756">
      <w:pPr>
        <w:tabs>
          <w:tab w:val="num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E91D05">
        <w:rPr>
          <w:sz w:val="26"/>
          <w:szCs w:val="26"/>
        </w:rPr>
        <w:t>Опубликовать настоящее решение в газете «Дмитровский вестник» и разместить на сайте администрации Дмитровского муниципального района.</w:t>
      </w:r>
    </w:p>
    <w:p w:rsidR="00ED4756" w:rsidRPr="00E91D05" w:rsidRDefault="00ED4756" w:rsidP="00ED4756">
      <w:pPr>
        <w:tabs>
          <w:tab w:val="num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E91D05">
        <w:rPr>
          <w:sz w:val="26"/>
          <w:szCs w:val="26"/>
        </w:rPr>
        <w:t>Контроль за</w:t>
      </w:r>
      <w:proofErr w:type="gramEnd"/>
      <w:r w:rsidRPr="00E91D05">
        <w:rPr>
          <w:sz w:val="26"/>
          <w:szCs w:val="26"/>
        </w:rPr>
        <w:t xml:space="preserve"> исполнением настоящего решения оставляю за собой.</w:t>
      </w:r>
    </w:p>
    <w:p w:rsidR="00ED4756" w:rsidRDefault="00ED4756" w:rsidP="00ED4756">
      <w:pPr>
        <w:ind w:firstLine="709"/>
        <w:jc w:val="both"/>
        <w:rPr>
          <w:sz w:val="26"/>
          <w:szCs w:val="26"/>
        </w:rPr>
      </w:pPr>
    </w:p>
    <w:p w:rsidR="00ED4756" w:rsidRDefault="00ED4756" w:rsidP="00ED4756">
      <w:pPr>
        <w:ind w:firstLine="709"/>
        <w:jc w:val="both"/>
        <w:rPr>
          <w:sz w:val="26"/>
          <w:szCs w:val="26"/>
        </w:rPr>
      </w:pPr>
    </w:p>
    <w:p w:rsidR="00ED4756" w:rsidRPr="00E91D05" w:rsidRDefault="00ED4756" w:rsidP="00ED4756">
      <w:pPr>
        <w:ind w:firstLine="709"/>
        <w:jc w:val="both"/>
        <w:rPr>
          <w:sz w:val="26"/>
          <w:szCs w:val="26"/>
        </w:rPr>
      </w:pPr>
    </w:p>
    <w:p w:rsidR="00ED4756" w:rsidRPr="00E91D05" w:rsidRDefault="00ED4756" w:rsidP="00ED475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E91D05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ED4756" w:rsidRPr="00E91D05" w:rsidRDefault="00ED4756" w:rsidP="00ED475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E91D05">
        <w:rPr>
          <w:rFonts w:ascii="Times New Roman" w:hAnsi="Times New Roman" w:cs="Times New Roman"/>
          <w:sz w:val="26"/>
          <w:szCs w:val="26"/>
        </w:rPr>
        <w:t>Дмитровского муниципального района</w:t>
      </w:r>
    </w:p>
    <w:p w:rsidR="00ED4756" w:rsidRPr="00E91D05" w:rsidRDefault="00ED4756" w:rsidP="00ED475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E91D05">
        <w:rPr>
          <w:rFonts w:ascii="Times New Roman" w:hAnsi="Times New Roman" w:cs="Times New Roman"/>
          <w:sz w:val="26"/>
          <w:szCs w:val="26"/>
        </w:rPr>
        <w:t xml:space="preserve">Московской области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E91D05">
        <w:rPr>
          <w:rFonts w:ascii="Times New Roman" w:hAnsi="Times New Roman" w:cs="Times New Roman"/>
          <w:sz w:val="26"/>
          <w:szCs w:val="26"/>
        </w:rPr>
        <w:t xml:space="preserve">  М.В. Зернов</w:t>
      </w:r>
    </w:p>
    <w:p w:rsidR="00ED4756" w:rsidRPr="00E91D05" w:rsidRDefault="00ED4756" w:rsidP="00ED475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D4221" w:rsidRPr="00B03C99" w:rsidRDefault="00ED4221" w:rsidP="00ED4221">
      <w:pPr>
        <w:jc w:val="both"/>
        <w:rPr>
          <w:sz w:val="25"/>
          <w:szCs w:val="25"/>
        </w:rPr>
      </w:pPr>
      <w:r>
        <w:rPr>
          <w:sz w:val="25"/>
          <w:szCs w:val="25"/>
        </w:rPr>
        <w:t>З</w:t>
      </w:r>
      <w:r w:rsidRPr="00B03C99">
        <w:rPr>
          <w:sz w:val="25"/>
          <w:szCs w:val="25"/>
        </w:rPr>
        <w:t>аместитель Главы Администрации</w:t>
      </w:r>
    </w:p>
    <w:p w:rsidR="00ED4221" w:rsidRPr="00B03C99" w:rsidRDefault="00ED4221" w:rsidP="00ED4221">
      <w:pPr>
        <w:jc w:val="both"/>
        <w:rPr>
          <w:sz w:val="25"/>
          <w:szCs w:val="25"/>
        </w:rPr>
      </w:pPr>
      <w:r w:rsidRPr="00B03C99">
        <w:rPr>
          <w:sz w:val="25"/>
          <w:szCs w:val="25"/>
        </w:rPr>
        <w:t>Дмитровского муниципального района</w:t>
      </w:r>
    </w:p>
    <w:p w:rsidR="00ED4221" w:rsidRPr="00B03C99" w:rsidRDefault="00ED4221" w:rsidP="00ED4221">
      <w:pPr>
        <w:jc w:val="both"/>
        <w:rPr>
          <w:sz w:val="25"/>
          <w:szCs w:val="25"/>
        </w:rPr>
      </w:pPr>
      <w:r w:rsidRPr="00B03C99">
        <w:rPr>
          <w:sz w:val="25"/>
          <w:szCs w:val="25"/>
        </w:rPr>
        <w:t xml:space="preserve">Московской области                                                 </w:t>
      </w:r>
      <w:r>
        <w:rPr>
          <w:sz w:val="25"/>
          <w:szCs w:val="25"/>
        </w:rPr>
        <w:t xml:space="preserve">                                     </w:t>
      </w:r>
      <w:r w:rsidRPr="00B03C99">
        <w:rPr>
          <w:sz w:val="25"/>
          <w:szCs w:val="25"/>
        </w:rPr>
        <w:t xml:space="preserve"> </w:t>
      </w:r>
      <w:r>
        <w:rPr>
          <w:sz w:val="25"/>
          <w:szCs w:val="25"/>
        </w:rPr>
        <w:t>В</w:t>
      </w:r>
      <w:r w:rsidRPr="00B03C99">
        <w:rPr>
          <w:sz w:val="25"/>
          <w:szCs w:val="25"/>
        </w:rPr>
        <w:t>.</w:t>
      </w:r>
      <w:r>
        <w:rPr>
          <w:sz w:val="25"/>
          <w:szCs w:val="25"/>
        </w:rPr>
        <w:t>П</w:t>
      </w:r>
      <w:r w:rsidRPr="00B03C99">
        <w:rPr>
          <w:sz w:val="25"/>
          <w:szCs w:val="25"/>
        </w:rPr>
        <w:t xml:space="preserve">. </w:t>
      </w:r>
      <w:r>
        <w:rPr>
          <w:sz w:val="25"/>
          <w:szCs w:val="25"/>
        </w:rPr>
        <w:t>Лозовский</w:t>
      </w:r>
    </w:p>
    <w:p w:rsidR="00ED4221" w:rsidRDefault="00ED4221" w:rsidP="00ED475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D4756" w:rsidRDefault="00ED4756" w:rsidP="00E91D05">
      <w:pPr>
        <w:ind w:firstLine="709"/>
      </w:pPr>
    </w:p>
    <w:p w:rsidR="00ED4756" w:rsidRDefault="00ED4756">
      <w:pPr>
        <w:jc w:val="both"/>
      </w:pPr>
      <w:r>
        <w:br w:type="page"/>
      </w:r>
    </w:p>
    <w:p w:rsidR="00023A32" w:rsidRDefault="00023A32" w:rsidP="001D076F">
      <w:pPr>
        <w:pStyle w:val="ConsPlusNormal"/>
        <w:widowControl/>
        <w:ind w:left="3969" w:firstLine="0"/>
        <w:jc w:val="center"/>
        <w:rPr>
          <w:bCs/>
          <w:sz w:val="28"/>
          <w:szCs w:val="28"/>
        </w:rPr>
        <w:sectPr w:rsidR="00023A32" w:rsidSect="009C56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1D076F" w:rsidRPr="00E91D05" w:rsidRDefault="001D076F" w:rsidP="00E91D05">
      <w:pPr>
        <w:tabs>
          <w:tab w:val="num" w:pos="851"/>
        </w:tabs>
        <w:ind w:left="9356"/>
        <w:jc w:val="right"/>
        <w:rPr>
          <w:sz w:val="26"/>
          <w:szCs w:val="26"/>
        </w:rPr>
      </w:pPr>
      <w:r w:rsidRPr="00E91D05">
        <w:rPr>
          <w:sz w:val="26"/>
          <w:szCs w:val="26"/>
        </w:rPr>
        <w:lastRenderedPageBreak/>
        <w:t>Приложение к решению</w:t>
      </w:r>
    </w:p>
    <w:p w:rsidR="001D076F" w:rsidRPr="00E91D05" w:rsidRDefault="001D076F" w:rsidP="00E91D05">
      <w:pPr>
        <w:tabs>
          <w:tab w:val="num" w:pos="851"/>
        </w:tabs>
        <w:ind w:left="9356"/>
        <w:jc w:val="right"/>
        <w:rPr>
          <w:sz w:val="26"/>
          <w:szCs w:val="26"/>
        </w:rPr>
      </w:pPr>
      <w:r w:rsidRPr="00E91D05">
        <w:rPr>
          <w:sz w:val="26"/>
          <w:szCs w:val="26"/>
        </w:rPr>
        <w:t>Совета депутатов Дмитровского муниципального района Московской области</w:t>
      </w:r>
      <w:r w:rsidR="004A5F34" w:rsidRPr="00E91D05">
        <w:rPr>
          <w:sz w:val="26"/>
          <w:szCs w:val="26"/>
        </w:rPr>
        <w:t xml:space="preserve"> </w:t>
      </w:r>
      <w:r w:rsidRPr="00E91D05">
        <w:rPr>
          <w:sz w:val="26"/>
          <w:szCs w:val="26"/>
        </w:rPr>
        <w:t xml:space="preserve">от </w:t>
      </w:r>
      <w:r w:rsidR="00EF57E3" w:rsidRPr="00EF57E3">
        <w:rPr>
          <w:sz w:val="26"/>
          <w:szCs w:val="26"/>
          <w:u w:val="single"/>
        </w:rPr>
        <w:t>22.06.2017 г.</w:t>
      </w:r>
      <w:r w:rsidR="00EF57E3">
        <w:rPr>
          <w:sz w:val="26"/>
          <w:szCs w:val="26"/>
        </w:rPr>
        <w:t xml:space="preserve"> </w:t>
      </w:r>
      <w:r w:rsidRPr="00E91D05">
        <w:rPr>
          <w:sz w:val="26"/>
          <w:szCs w:val="26"/>
        </w:rPr>
        <w:t xml:space="preserve"> № </w:t>
      </w:r>
      <w:r w:rsidR="00EF57E3" w:rsidRPr="00EF57E3">
        <w:rPr>
          <w:sz w:val="26"/>
          <w:szCs w:val="26"/>
          <w:u w:val="single"/>
        </w:rPr>
        <w:t>276/38</w:t>
      </w:r>
    </w:p>
    <w:p w:rsidR="001D076F" w:rsidRDefault="001D076F" w:rsidP="00E91D05">
      <w:pPr>
        <w:pStyle w:val="ConsPlusNormal"/>
        <w:widowControl/>
        <w:ind w:firstLine="9781"/>
        <w:jc w:val="center"/>
        <w:rPr>
          <w:b/>
          <w:bCs/>
          <w:sz w:val="24"/>
          <w:szCs w:val="24"/>
        </w:rPr>
      </w:pPr>
    </w:p>
    <w:p w:rsidR="009A54A5" w:rsidRDefault="009A54A5" w:rsidP="00E91D05">
      <w:pPr>
        <w:pStyle w:val="ConsPlusNormal"/>
        <w:widowControl/>
        <w:ind w:firstLine="9781"/>
        <w:jc w:val="center"/>
        <w:rPr>
          <w:b/>
          <w:bCs/>
          <w:sz w:val="24"/>
          <w:szCs w:val="24"/>
        </w:rPr>
      </w:pPr>
    </w:p>
    <w:p w:rsidR="00EF57E3" w:rsidRPr="00EF57E3" w:rsidRDefault="00EF57E3" w:rsidP="00EF57E3">
      <w:pPr>
        <w:spacing w:line="276" w:lineRule="auto"/>
        <w:jc w:val="center"/>
        <w:rPr>
          <w:sz w:val="28"/>
          <w:szCs w:val="28"/>
        </w:rPr>
      </w:pPr>
      <w:r w:rsidRPr="00EF57E3">
        <w:rPr>
          <w:sz w:val="28"/>
          <w:szCs w:val="28"/>
        </w:rPr>
        <w:t>Список</w:t>
      </w:r>
    </w:p>
    <w:p w:rsidR="00EF57E3" w:rsidRPr="00EF57E3" w:rsidRDefault="00EF57E3" w:rsidP="00EF57E3">
      <w:pPr>
        <w:spacing w:line="276" w:lineRule="auto"/>
        <w:jc w:val="center"/>
        <w:rPr>
          <w:sz w:val="28"/>
          <w:szCs w:val="28"/>
        </w:rPr>
      </w:pPr>
      <w:r w:rsidRPr="00EF57E3">
        <w:rPr>
          <w:sz w:val="28"/>
          <w:szCs w:val="28"/>
        </w:rPr>
        <w:t>кандидатов в Общественную палату Дмитровского муниципального района Московской области</w:t>
      </w:r>
    </w:p>
    <w:p w:rsidR="00EF57E3" w:rsidRPr="00EF57E3" w:rsidRDefault="00EF57E3" w:rsidP="00EF57E3">
      <w:pPr>
        <w:spacing w:line="276" w:lineRule="auto"/>
        <w:jc w:val="center"/>
        <w:rPr>
          <w:sz w:val="28"/>
          <w:szCs w:val="28"/>
        </w:rPr>
      </w:pPr>
    </w:p>
    <w:tbl>
      <w:tblPr>
        <w:tblStyle w:val="2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2835"/>
        <w:gridCol w:w="1701"/>
        <w:gridCol w:w="1985"/>
        <w:gridCol w:w="2316"/>
        <w:gridCol w:w="2361"/>
      </w:tblGrid>
      <w:tr w:rsidR="00EF57E3" w:rsidRPr="00EF57E3" w:rsidTr="00DF13E1">
        <w:trPr>
          <w:trHeight w:val="672"/>
        </w:trPr>
        <w:tc>
          <w:tcPr>
            <w:tcW w:w="675" w:type="dxa"/>
          </w:tcPr>
          <w:p w:rsidR="00EF57E3" w:rsidRPr="00EF57E3" w:rsidRDefault="00EF57E3" w:rsidP="00EF57E3">
            <w:pPr>
              <w:jc w:val="center"/>
            </w:pPr>
            <w:r w:rsidRPr="00EF57E3">
              <w:t>№/№</w:t>
            </w:r>
          </w:p>
        </w:tc>
        <w:tc>
          <w:tcPr>
            <w:tcW w:w="2268" w:type="dxa"/>
          </w:tcPr>
          <w:p w:rsidR="00EF57E3" w:rsidRPr="00EF57E3" w:rsidRDefault="00EF57E3" w:rsidP="00EF57E3">
            <w:pPr>
              <w:jc w:val="center"/>
            </w:pPr>
            <w:r w:rsidRPr="00EF57E3">
              <w:t>ФИО</w:t>
            </w:r>
          </w:p>
        </w:tc>
        <w:tc>
          <w:tcPr>
            <w:tcW w:w="1276" w:type="dxa"/>
          </w:tcPr>
          <w:p w:rsidR="00EF57E3" w:rsidRPr="00EF57E3" w:rsidRDefault="00EF57E3" w:rsidP="00EF57E3">
            <w:pPr>
              <w:jc w:val="center"/>
            </w:pPr>
            <w:r w:rsidRPr="00EF57E3">
              <w:t>Год рождения</w:t>
            </w:r>
          </w:p>
        </w:tc>
        <w:tc>
          <w:tcPr>
            <w:tcW w:w="2835" w:type="dxa"/>
          </w:tcPr>
          <w:p w:rsidR="00EF57E3" w:rsidRPr="00EF57E3" w:rsidRDefault="00EF57E3" w:rsidP="00EF57E3">
            <w:pPr>
              <w:jc w:val="center"/>
            </w:pPr>
            <w:r w:rsidRPr="00EF57E3">
              <w:t>Проживание</w:t>
            </w:r>
          </w:p>
        </w:tc>
        <w:tc>
          <w:tcPr>
            <w:tcW w:w="1701" w:type="dxa"/>
          </w:tcPr>
          <w:p w:rsidR="00EF57E3" w:rsidRPr="00EF57E3" w:rsidRDefault="00EF57E3" w:rsidP="00EF57E3">
            <w:pPr>
              <w:jc w:val="center"/>
            </w:pPr>
            <w:r w:rsidRPr="00EF57E3">
              <w:t>Образование</w:t>
            </w:r>
          </w:p>
        </w:tc>
        <w:tc>
          <w:tcPr>
            <w:tcW w:w="1985" w:type="dxa"/>
          </w:tcPr>
          <w:p w:rsidR="00EF57E3" w:rsidRPr="00EF57E3" w:rsidRDefault="00EF57E3" w:rsidP="00EF57E3">
            <w:pPr>
              <w:jc w:val="center"/>
            </w:pPr>
            <w:r w:rsidRPr="00EF57E3">
              <w:t>Партийная принадлежность</w:t>
            </w:r>
          </w:p>
        </w:tc>
        <w:tc>
          <w:tcPr>
            <w:tcW w:w="2316" w:type="dxa"/>
          </w:tcPr>
          <w:p w:rsidR="00EF57E3" w:rsidRPr="00EF57E3" w:rsidRDefault="00EF57E3" w:rsidP="00EF57E3">
            <w:pPr>
              <w:jc w:val="center"/>
            </w:pPr>
            <w:r w:rsidRPr="00EF57E3">
              <w:t>Место работы должность</w:t>
            </w:r>
          </w:p>
        </w:tc>
        <w:tc>
          <w:tcPr>
            <w:tcW w:w="2361" w:type="dxa"/>
          </w:tcPr>
          <w:p w:rsidR="00EF57E3" w:rsidRPr="00EF57E3" w:rsidRDefault="00EF57E3" w:rsidP="00EF57E3">
            <w:pPr>
              <w:jc w:val="center"/>
            </w:pPr>
            <w:r w:rsidRPr="00EF57E3">
              <w:t>Контактный телефон</w:t>
            </w:r>
          </w:p>
        </w:tc>
      </w:tr>
      <w:tr w:rsidR="00EF57E3" w:rsidRPr="00EF57E3" w:rsidTr="00DF13E1">
        <w:tc>
          <w:tcPr>
            <w:tcW w:w="675" w:type="dxa"/>
            <w:vAlign w:val="center"/>
          </w:tcPr>
          <w:p w:rsidR="00EF57E3" w:rsidRPr="00EF57E3" w:rsidRDefault="00EF57E3" w:rsidP="00EF57E3">
            <w:pPr>
              <w:jc w:val="center"/>
            </w:pPr>
            <w:r w:rsidRPr="00EF57E3">
              <w:t>1</w:t>
            </w:r>
          </w:p>
        </w:tc>
        <w:tc>
          <w:tcPr>
            <w:tcW w:w="2268" w:type="dxa"/>
          </w:tcPr>
          <w:p w:rsidR="00EF57E3" w:rsidRPr="00EF57E3" w:rsidRDefault="00EF57E3" w:rsidP="00EF57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57E3">
              <w:rPr>
                <w:color w:val="000000"/>
              </w:rPr>
              <w:t>Белянин Иван Евгеньевич</w:t>
            </w:r>
          </w:p>
        </w:tc>
        <w:tc>
          <w:tcPr>
            <w:tcW w:w="1276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1971</w:t>
            </w:r>
          </w:p>
        </w:tc>
        <w:tc>
          <w:tcPr>
            <w:tcW w:w="2835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М.О., г. Дмитров, ул. Пушкинская, д.21</w:t>
            </w:r>
          </w:p>
        </w:tc>
        <w:tc>
          <w:tcPr>
            <w:tcW w:w="1701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нет</w:t>
            </w:r>
          </w:p>
        </w:tc>
        <w:tc>
          <w:tcPr>
            <w:tcW w:w="2316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Вице-президент</w:t>
            </w:r>
          </w:p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«</w:t>
            </w:r>
            <w:proofErr w:type="spellStart"/>
            <w:r w:rsidRPr="00EF57E3">
              <w:rPr>
                <w:color w:val="000000"/>
              </w:rPr>
              <w:t>Дмитровская</w:t>
            </w:r>
            <w:proofErr w:type="spellEnd"/>
            <w:r w:rsidRPr="00EF57E3">
              <w:rPr>
                <w:color w:val="000000"/>
              </w:rPr>
              <w:t xml:space="preserve"> ТПП"</w:t>
            </w:r>
          </w:p>
        </w:tc>
        <w:tc>
          <w:tcPr>
            <w:tcW w:w="2361" w:type="dxa"/>
            <w:vAlign w:val="center"/>
          </w:tcPr>
          <w:p w:rsidR="00EF57E3" w:rsidRPr="00EF57E3" w:rsidRDefault="00EF57E3" w:rsidP="00EF57E3">
            <w:pPr>
              <w:jc w:val="center"/>
            </w:pPr>
            <w:r w:rsidRPr="00EF57E3">
              <w:t>8-903-961-80-52</w:t>
            </w:r>
          </w:p>
        </w:tc>
      </w:tr>
      <w:tr w:rsidR="00EF57E3" w:rsidRPr="00EF57E3" w:rsidTr="00DF13E1">
        <w:tc>
          <w:tcPr>
            <w:tcW w:w="675" w:type="dxa"/>
            <w:vAlign w:val="center"/>
          </w:tcPr>
          <w:p w:rsidR="00EF57E3" w:rsidRPr="00EF57E3" w:rsidRDefault="00EF57E3" w:rsidP="00EF57E3">
            <w:pPr>
              <w:jc w:val="center"/>
            </w:pPr>
            <w:r w:rsidRPr="00EF57E3">
              <w:t>2</w:t>
            </w:r>
          </w:p>
        </w:tc>
        <w:tc>
          <w:tcPr>
            <w:tcW w:w="2268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Булатова Валентина Анатольевна</w:t>
            </w:r>
          </w:p>
        </w:tc>
        <w:tc>
          <w:tcPr>
            <w:tcW w:w="1276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1977</w:t>
            </w:r>
          </w:p>
        </w:tc>
        <w:tc>
          <w:tcPr>
            <w:tcW w:w="2835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МО, Дмитров, дер. Митькино, д.65</w:t>
            </w:r>
          </w:p>
        </w:tc>
        <w:tc>
          <w:tcPr>
            <w:tcW w:w="1701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нет</w:t>
            </w:r>
          </w:p>
        </w:tc>
        <w:tc>
          <w:tcPr>
            <w:tcW w:w="2316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 xml:space="preserve">Главная  медсестра, </w:t>
            </w:r>
            <w:proofErr w:type="spellStart"/>
            <w:r w:rsidRPr="00EF57E3">
              <w:rPr>
                <w:color w:val="000000"/>
              </w:rPr>
              <w:t>Дмитровская</w:t>
            </w:r>
            <w:proofErr w:type="spellEnd"/>
          </w:p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городская больница</w:t>
            </w:r>
          </w:p>
        </w:tc>
        <w:tc>
          <w:tcPr>
            <w:tcW w:w="2361" w:type="dxa"/>
            <w:vAlign w:val="center"/>
          </w:tcPr>
          <w:p w:rsidR="00EF57E3" w:rsidRPr="00EF57E3" w:rsidRDefault="00EF57E3" w:rsidP="00EF57E3">
            <w:pPr>
              <w:jc w:val="center"/>
            </w:pPr>
            <w:r w:rsidRPr="00EF57E3">
              <w:t>8-926-001-46-62</w:t>
            </w:r>
          </w:p>
        </w:tc>
      </w:tr>
      <w:tr w:rsidR="00EF57E3" w:rsidRPr="00EF57E3" w:rsidTr="00DF13E1">
        <w:tc>
          <w:tcPr>
            <w:tcW w:w="675" w:type="dxa"/>
            <w:vAlign w:val="center"/>
          </w:tcPr>
          <w:p w:rsidR="00EF57E3" w:rsidRPr="00EF57E3" w:rsidRDefault="00EF57E3" w:rsidP="00EF57E3">
            <w:pPr>
              <w:jc w:val="center"/>
            </w:pPr>
            <w:r w:rsidRPr="00EF57E3">
              <w:t>3</w:t>
            </w:r>
          </w:p>
        </w:tc>
        <w:tc>
          <w:tcPr>
            <w:tcW w:w="2268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Владимирова Ирина Васильевна</w:t>
            </w:r>
          </w:p>
        </w:tc>
        <w:tc>
          <w:tcPr>
            <w:tcW w:w="1276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1957</w:t>
            </w:r>
          </w:p>
        </w:tc>
        <w:tc>
          <w:tcPr>
            <w:tcW w:w="2835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 xml:space="preserve">Московская обл., г. Дмитров, </w:t>
            </w:r>
            <w:proofErr w:type="spellStart"/>
            <w:r w:rsidRPr="00EF57E3">
              <w:rPr>
                <w:color w:val="000000"/>
              </w:rPr>
              <w:t>мкр</w:t>
            </w:r>
            <w:proofErr w:type="gramStart"/>
            <w:r w:rsidRPr="00EF57E3">
              <w:rPr>
                <w:color w:val="000000"/>
              </w:rPr>
              <w:t>.Д</w:t>
            </w:r>
            <w:proofErr w:type="gramEnd"/>
            <w:r w:rsidRPr="00EF57E3">
              <w:rPr>
                <w:color w:val="000000"/>
              </w:rPr>
              <w:t>ЗФС</w:t>
            </w:r>
            <w:proofErr w:type="spellEnd"/>
            <w:r w:rsidRPr="00EF57E3">
              <w:rPr>
                <w:color w:val="000000"/>
              </w:rPr>
              <w:t>, д.18, кв.64</w:t>
            </w:r>
          </w:p>
        </w:tc>
        <w:tc>
          <w:tcPr>
            <w:tcW w:w="1701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среднее</w:t>
            </w:r>
          </w:p>
        </w:tc>
        <w:tc>
          <w:tcPr>
            <w:tcW w:w="1985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нет</w:t>
            </w:r>
          </w:p>
        </w:tc>
        <w:tc>
          <w:tcPr>
            <w:tcW w:w="2316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пенсионер</w:t>
            </w:r>
          </w:p>
        </w:tc>
        <w:tc>
          <w:tcPr>
            <w:tcW w:w="2361" w:type="dxa"/>
            <w:vAlign w:val="center"/>
          </w:tcPr>
          <w:p w:rsidR="00EF57E3" w:rsidRPr="00EF57E3" w:rsidRDefault="00EF57E3" w:rsidP="00EF57E3">
            <w:pPr>
              <w:jc w:val="center"/>
            </w:pPr>
            <w:r w:rsidRPr="00EF57E3">
              <w:t>8-917-534-38-95</w:t>
            </w:r>
          </w:p>
        </w:tc>
      </w:tr>
      <w:tr w:rsidR="00EF57E3" w:rsidRPr="00EF57E3" w:rsidTr="00DF13E1">
        <w:tc>
          <w:tcPr>
            <w:tcW w:w="675" w:type="dxa"/>
            <w:vAlign w:val="center"/>
          </w:tcPr>
          <w:p w:rsidR="00EF57E3" w:rsidRPr="00EF57E3" w:rsidRDefault="00EF57E3" w:rsidP="00EF57E3">
            <w:pPr>
              <w:jc w:val="center"/>
            </w:pPr>
            <w:r w:rsidRPr="00EF57E3">
              <w:t>4</w:t>
            </w:r>
          </w:p>
        </w:tc>
        <w:tc>
          <w:tcPr>
            <w:tcW w:w="2268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 xml:space="preserve">Гусейнов </w:t>
            </w:r>
            <w:proofErr w:type="spellStart"/>
            <w:r w:rsidRPr="00EF57E3">
              <w:rPr>
                <w:color w:val="000000"/>
              </w:rPr>
              <w:t>Юсиф</w:t>
            </w:r>
            <w:proofErr w:type="spellEnd"/>
            <w:r w:rsidRPr="00EF57E3">
              <w:rPr>
                <w:color w:val="000000"/>
              </w:rPr>
              <w:t xml:space="preserve"> </w:t>
            </w:r>
            <w:proofErr w:type="spellStart"/>
            <w:r w:rsidRPr="00EF57E3">
              <w:rPr>
                <w:color w:val="000000"/>
              </w:rPr>
              <w:t>Сейран</w:t>
            </w:r>
            <w:proofErr w:type="spellEnd"/>
            <w:proofErr w:type="gramStart"/>
            <w:r w:rsidRPr="00EF57E3">
              <w:rPr>
                <w:color w:val="000000"/>
              </w:rPr>
              <w:t xml:space="preserve"> </w:t>
            </w:r>
            <w:proofErr w:type="spellStart"/>
            <w:r w:rsidRPr="00EF57E3">
              <w:rPr>
                <w:color w:val="000000"/>
              </w:rPr>
              <w:t>О</w:t>
            </w:r>
            <w:proofErr w:type="gramEnd"/>
            <w:r w:rsidRPr="00EF57E3">
              <w:rPr>
                <w:color w:val="000000"/>
              </w:rPr>
              <w:t>глы</w:t>
            </w:r>
            <w:proofErr w:type="spellEnd"/>
          </w:p>
        </w:tc>
        <w:tc>
          <w:tcPr>
            <w:tcW w:w="1276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1993</w:t>
            </w:r>
          </w:p>
        </w:tc>
        <w:tc>
          <w:tcPr>
            <w:tcW w:w="2835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 xml:space="preserve">МО, Дмитровский р-н, дер </w:t>
            </w:r>
            <w:proofErr w:type="spellStart"/>
            <w:r w:rsidRPr="00EF57E3">
              <w:rPr>
                <w:color w:val="000000"/>
              </w:rPr>
              <w:t>Клюшниково</w:t>
            </w:r>
            <w:proofErr w:type="spellEnd"/>
            <w:r w:rsidRPr="00EF57E3">
              <w:rPr>
                <w:color w:val="000000"/>
              </w:rPr>
              <w:t xml:space="preserve">, ул. </w:t>
            </w:r>
            <w:proofErr w:type="gramStart"/>
            <w:r w:rsidRPr="00EF57E3">
              <w:rPr>
                <w:color w:val="000000"/>
              </w:rPr>
              <w:t>Центральная</w:t>
            </w:r>
            <w:proofErr w:type="gramEnd"/>
            <w:r w:rsidRPr="00EF57E3">
              <w:rPr>
                <w:color w:val="000000"/>
              </w:rPr>
              <w:t>, д.49</w:t>
            </w:r>
          </w:p>
        </w:tc>
        <w:tc>
          <w:tcPr>
            <w:tcW w:w="1701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нет</w:t>
            </w:r>
          </w:p>
        </w:tc>
        <w:tc>
          <w:tcPr>
            <w:tcW w:w="2316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 xml:space="preserve">Администратор </w:t>
            </w:r>
            <w:proofErr w:type="gramStart"/>
            <w:r w:rsidRPr="00EF57E3">
              <w:rPr>
                <w:color w:val="000000"/>
              </w:rPr>
              <w:t>торгового</w:t>
            </w:r>
            <w:proofErr w:type="gramEnd"/>
          </w:p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 xml:space="preserve">отдела «ООО </w:t>
            </w:r>
            <w:proofErr w:type="spellStart"/>
            <w:r w:rsidRPr="00EF57E3">
              <w:rPr>
                <w:color w:val="000000"/>
              </w:rPr>
              <w:t>Морсей</w:t>
            </w:r>
            <w:proofErr w:type="spellEnd"/>
            <w:r w:rsidRPr="00EF57E3">
              <w:rPr>
                <w:color w:val="000000"/>
              </w:rPr>
              <w:t>»</w:t>
            </w:r>
          </w:p>
        </w:tc>
        <w:tc>
          <w:tcPr>
            <w:tcW w:w="2361" w:type="dxa"/>
            <w:vAlign w:val="center"/>
          </w:tcPr>
          <w:p w:rsidR="00EF57E3" w:rsidRPr="00EF57E3" w:rsidRDefault="00EF57E3" w:rsidP="00EF57E3">
            <w:pPr>
              <w:jc w:val="center"/>
            </w:pPr>
            <w:r w:rsidRPr="00EF57E3">
              <w:t>8-967-112-85-80</w:t>
            </w:r>
          </w:p>
        </w:tc>
      </w:tr>
      <w:tr w:rsidR="00EF57E3" w:rsidRPr="00EF57E3" w:rsidTr="00DF13E1">
        <w:tc>
          <w:tcPr>
            <w:tcW w:w="675" w:type="dxa"/>
            <w:vAlign w:val="center"/>
          </w:tcPr>
          <w:p w:rsidR="00EF57E3" w:rsidRPr="00EF57E3" w:rsidRDefault="00EF57E3" w:rsidP="00EF57E3">
            <w:pPr>
              <w:jc w:val="center"/>
            </w:pPr>
            <w:r w:rsidRPr="00EF57E3">
              <w:t>5</w:t>
            </w:r>
          </w:p>
        </w:tc>
        <w:tc>
          <w:tcPr>
            <w:tcW w:w="2268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Евдокимов Алексей Алексеевич</w:t>
            </w:r>
          </w:p>
        </w:tc>
        <w:tc>
          <w:tcPr>
            <w:tcW w:w="1276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1962</w:t>
            </w:r>
          </w:p>
        </w:tc>
        <w:tc>
          <w:tcPr>
            <w:tcW w:w="2835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 xml:space="preserve">МО, г. Дмитров, ул. 2-ая </w:t>
            </w:r>
            <w:proofErr w:type="gramStart"/>
            <w:r w:rsidRPr="00EF57E3">
              <w:rPr>
                <w:color w:val="000000"/>
              </w:rPr>
              <w:t>Нагорная</w:t>
            </w:r>
            <w:proofErr w:type="gramEnd"/>
            <w:r w:rsidRPr="00EF57E3">
              <w:rPr>
                <w:color w:val="000000"/>
              </w:rPr>
              <w:t>, д.16</w:t>
            </w:r>
          </w:p>
        </w:tc>
        <w:tc>
          <w:tcPr>
            <w:tcW w:w="1701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нет</w:t>
            </w:r>
          </w:p>
        </w:tc>
        <w:tc>
          <w:tcPr>
            <w:tcW w:w="2316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 xml:space="preserve">Председатель совета </w:t>
            </w:r>
            <w:proofErr w:type="gramStart"/>
            <w:r w:rsidRPr="00EF57E3">
              <w:rPr>
                <w:color w:val="000000"/>
              </w:rPr>
              <w:t>ПО</w:t>
            </w:r>
            <w:proofErr w:type="gramEnd"/>
          </w:p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"Центральный рынок"</w:t>
            </w:r>
          </w:p>
        </w:tc>
        <w:tc>
          <w:tcPr>
            <w:tcW w:w="2361" w:type="dxa"/>
            <w:vAlign w:val="center"/>
          </w:tcPr>
          <w:p w:rsidR="00EF57E3" w:rsidRPr="00EF57E3" w:rsidRDefault="00EF57E3" w:rsidP="00EF57E3">
            <w:pPr>
              <w:jc w:val="center"/>
            </w:pPr>
            <w:r w:rsidRPr="00EF57E3">
              <w:t>8-916-637-39-10</w:t>
            </w:r>
          </w:p>
        </w:tc>
      </w:tr>
      <w:tr w:rsidR="00EF57E3" w:rsidRPr="00EF57E3" w:rsidTr="00DF13E1">
        <w:tc>
          <w:tcPr>
            <w:tcW w:w="675" w:type="dxa"/>
            <w:vAlign w:val="center"/>
          </w:tcPr>
          <w:p w:rsidR="00EF57E3" w:rsidRPr="00EF57E3" w:rsidRDefault="00EF57E3" w:rsidP="00EF57E3">
            <w:pPr>
              <w:jc w:val="center"/>
            </w:pPr>
            <w:r w:rsidRPr="00EF57E3">
              <w:t>6</w:t>
            </w:r>
          </w:p>
        </w:tc>
        <w:tc>
          <w:tcPr>
            <w:tcW w:w="2268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proofErr w:type="spellStart"/>
            <w:r w:rsidRPr="00EF57E3">
              <w:rPr>
                <w:color w:val="000000"/>
              </w:rPr>
              <w:t>Копцев</w:t>
            </w:r>
            <w:proofErr w:type="spellEnd"/>
            <w:r w:rsidRPr="00EF57E3">
              <w:rPr>
                <w:color w:val="000000"/>
              </w:rPr>
              <w:t xml:space="preserve"> Василий Васильевич</w:t>
            </w:r>
          </w:p>
        </w:tc>
        <w:tc>
          <w:tcPr>
            <w:tcW w:w="1276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1945</w:t>
            </w:r>
          </w:p>
        </w:tc>
        <w:tc>
          <w:tcPr>
            <w:tcW w:w="2835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 xml:space="preserve">МО, г. Дмитров, </w:t>
            </w:r>
            <w:proofErr w:type="spellStart"/>
            <w:r w:rsidRPr="00EF57E3">
              <w:rPr>
                <w:color w:val="000000"/>
              </w:rPr>
              <w:t>мкр</w:t>
            </w:r>
            <w:proofErr w:type="spellEnd"/>
            <w:r w:rsidRPr="00EF57E3">
              <w:rPr>
                <w:color w:val="000000"/>
              </w:rPr>
              <w:t>. Махалина, д.27, кв.59</w:t>
            </w:r>
          </w:p>
        </w:tc>
        <w:tc>
          <w:tcPr>
            <w:tcW w:w="1701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Член партии "Единая Россия"</w:t>
            </w:r>
          </w:p>
        </w:tc>
        <w:tc>
          <w:tcPr>
            <w:tcW w:w="2316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Генеральный директор</w:t>
            </w:r>
          </w:p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ООО "</w:t>
            </w:r>
            <w:proofErr w:type="spellStart"/>
            <w:r w:rsidRPr="00EF57E3">
              <w:rPr>
                <w:color w:val="000000"/>
              </w:rPr>
              <w:t>Нерудпром</w:t>
            </w:r>
            <w:proofErr w:type="spellEnd"/>
            <w:r w:rsidRPr="00EF57E3">
              <w:rPr>
                <w:color w:val="000000"/>
              </w:rPr>
              <w:t>"</w:t>
            </w:r>
          </w:p>
        </w:tc>
        <w:tc>
          <w:tcPr>
            <w:tcW w:w="2361" w:type="dxa"/>
            <w:vAlign w:val="center"/>
          </w:tcPr>
          <w:p w:rsidR="00EF57E3" w:rsidRPr="00EF57E3" w:rsidRDefault="00EF57E3" w:rsidP="00EF57E3">
            <w:pPr>
              <w:jc w:val="center"/>
            </w:pPr>
            <w:r w:rsidRPr="00EF57E3">
              <w:t>8-926-294-63-51</w:t>
            </w:r>
          </w:p>
        </w:tc>
      </w:tr>
      <w:tr w:rsidR="00EF57E3" w:rsidRPr="00EF57E3" w:rsidTr="00DF13E1">
        <w:tc>
          <w:tcPr>
            <w:tcW w:w="675" w:type="dxa"/>
            <w:vAlign w:val="center"/>
          </w:tcPr>
          <w:p w:rsidR="00EF57E3" w:rsidRPr="00EF57E3" w:rsidRDefault="00EF57E3" w:rsidP="00EF57E3">
            <w:pPr>
              <w:jc w:val="center"/>
            </w:pPr>
            <w:r w:rsidRPr="00EF57E3">
              <w:t>7</w:t>
            </w:r>
          </w:p>
        </w:tc>
        <w:tc>
          <w:tcPr>
            <w:tcW w:w="2268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Куприянов</w:t>
            </w:r>
          </w:p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Сергей</w:t>
            </w:r>
          </w:p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Юрьевич</w:t>
            </w:r>
          </w:p>
        </w:tc>
        <w:tc>
          <w:tcPr>
            <w:tcW w:w="1276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1977</w:t>
            </w:r>
          </w:p>
        </w:tc>
        <w:tc>
          <w:tcPr>
            <w:tcW w:w="2835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 xml:space="preserve">М.О., г. Дмитров, </w:t>
            </w:r>
            <w:proofErr w:type="spellStart"/>
            <w:r w:rsidRPr="00EF57E3">
              <w:rPr>
                <w:color w:val="000000"/>
              </w:rPr>
              <w:t>мкр</w:t>
            </w:r>
            <w:proofErr w:type="spellEnd"/>
            <w:r w:rsidRPr="00EF57E3">
              <w:rPr>
                <w:color w:val="000000"/>
              </w:rPr>
              <w:t>. Аверьянова, д.1б, кв.156</w:t>
            </w:r>
          </w:p>
        </w:tc>
        <w:tc>
          <w:tcPr>
            <w:tcW w:w="1701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нет</w:t>
            </w:r>
          </w:p>
        </w:tc>
        <w:tc>
          <w:tcPr>
            <w:tcW w:w="2316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ООО "Компания ЮНИКС" директор по маркетингу</w:t>
            </w:r>
          </w:p>
          <w:p w:rsidR="00EF57E3" w:rsidRPr="00EF57E3" w:rsidRDefault="00EF57E3" w:rsidP="00EF57E3">
            <w:pPr>
              <w:jc w:val="center"/>
              <w:rPr>
                <w:color w:val="000000"/>
              </w:rPr>
            </w:pPr>
          </w:p>
        </w:tc>
        <w:tc>
          <w:tcPr>
            <w:tcW w:w="2361" w:type="dxa"/>
            <w:vAlign w:val="center"/>
          </w:tcPr>
          <w:p w:rsidR="00EF57E3" w:rsidRPr="00EF57E3" w:rsidRDefault="00EF57E3" w:rsidP="00EF57E3">
            <w:pPr>
              <w:jc w:val="center"/>
            </w:pPr>
            <w:r w:rsidRPr="00EF57E3">
              <w:lastRenderedPageBreak/>
              <w:t>8-985-643-52-23</w:t>
            </w:r>
          </w:p>
        </w:tc>
      </w:tr>
      <w:tr w:rsidR="00EF57E3" w:rsidRPr="00EF57E3" w:rsidTr="00DF13E1">
        <w:trPr>
          <w:trHeight w:val="1092"/>
        </w:trPr>
        <w:tc>
          <w:tcPr>
            <w:tcW w:w="675" w:type="dxa"/>
            <w:vAlign w:val="center"/>
          </w:tcPr>
          <w:p w:rsidR="00EF57E3" w:rsidRPr="00EF57E3" w:rsidRDefault="00EF57E3" w:rsidP="00EF57E3">
            <w:pPr>
              <w:jc w:val="center"/>
            </w:pPr>
            <w:r w:rsidRPr="00EF57E3">
              <w:lastRenderedPageBreak/>
              <w:t>8</w:t>
            </w:r>
          </w:p>
        </w:tc>
        <w:tc>
          <w:tcPr>
            <w:tcW w:w="2268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Любавин Андрей Евгеньевич</w:t>
            </w:r>
          </w:p>
        </w:tc>
        <w:tc>
          <w:tcPr>
            <w:tcW w:w="1276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1971</w:t>
            </w:r>
          </w:p>
        </w:tc>
        <w:tc>
          <w:tcPr>
            <w:tcW w:w="2835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 xml:space="preserve">МО, г. Дмитров, ул. </w:t>
            </w:r>
            <w:proofErr w:type="gramStart"/>
            <w:r w:rsidRPr="00EF57E3">
              <w:rPr>
                <w:color w:val="000000"/>
              </w:rPr>
              <w:t>Профессиональная</w:t>
            </w:r>
            <w:proofErr w:type="gramEnd"/>
            <w:r w:rsidRPr="00EF57E3">
              <w:rPr>
                <w:color w:val="000000"/>
              </w:rPr>
              <w:t>, д.26, кв. 39</w:t>
            </w:r>
          </w:p>
        </w:tc>
        <w:tc>
          <w:tcPr>
            <w:tcW w:w="1701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Среднее</w:t>
            </w:r>
          </w:p>
        </w:tc>
        <w:tc>
          <w:tcPr>
            <w:tcW w:w="1985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нет</w:t>
            </w:r>
          </w:p>
        </w:tc>
        <w:tc>
          <w:tcPr>
            <w:tcW w:w="2316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Председатель правления ТСН «Гарант»</w:t>
            </w:r>
          </w:p>
          <w:p w:rsidR="00EF57E3" w:rsidRPr="00EF57E3" w:rsidRDefault="00EF57E3" w:rsidP="00EF57E3">
            <w:pPr>
              <w:jc w:val="center"/>
              <w:rPr>
                <w:color w:val="000000"/>
              </w:rPr>
            </w:pPr>
          </w:p>
        </w:tc>
        <w:tc>
          <w:tcPr>
            <w:tcW w:w="2361" w:type="dxa"/>
            <w:vAlign w:val="center"/>
          </w:tcPr>
          <w:p w:rsidR="00EF57E3" w:rsidRPr="00EF57E3" w:rsidRDefault="00EF57E3" w:rsidP="00EF57E3">
            <w:pPr>
              <w:jc w:val="center"/>
            </w:pPr>
            <w:r w:rsidRPr="00EF57E3">
              <w:t>8-903-627-71-41</w:t>
            </w:r>
          </w:p>
        </w:tc>
      </w:tr>
      <w:tr w:rsidR="00EF57E3" w:rsidRPr="00EF57E3" w:rsidTr="00DF13E1">
        <w:tc>
          <w:tcPr>
            <w:tcW w:w="675" w:type="dxa"/>
            <w:vAlign w:val="center"/>
          </w:tcPr>
          <w:p w:rsidR="00EF57E3" w:rsidRPr="00EF57E3" w:rsidRDefault="00EF57E3" w:rsidP="00EF57E3">
            <w:pPr>
              <w:jc w:val="center"/>
            </w:pPr>
            <w:r w:rsidRPr="00EF57E3">
              <w:t>9</w:t>
            </w:r>
          </w:p>
        </w:tc>
        <w:tc>
          <w:tcPr>
            <w:tcW w:w="2268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Митрошин Антон Алексеевич</w:t>
            </w:r>
          </w:p>
        </w:tc>
        <w:tc>
          <w:tcPr>
            <w:tcW w:w="1276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1985</w:t>
            </w:r>
          </w:p>
        </w:tc>
        <w:tc>
          <w:tcPr>
            <w:tcW w:w="2835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 xml:space="preserve">М.О. г. </w:t>
            </w:r>
            <w:proofErr w:type="spellStart"/>
            <w:r w:rsidRPr="00EF57E3">
              <w:rPr>
                <w:color w:val="000000"/>
              </w:rPr>
              <w:t>Дмитров</w:t>
            </w:r>
            <w:proofErr w:type="gramStart"/>
            <w:r w:rsidRPr="00EF57E3">
              <w:rPr>
                <w:color w:val="000000"/>
              </w:rPr>
              <w:t>,у</w:t>
            </w:r>
            <w:proofErr w:type="gramEnd"/>
            <w:r w:rsidRPr="00EF57E3">
              <w:rPr>
                <w:color w:val="000000"/>
              </w:rPr>
              <w:t>л</w:t>
            </w:r>
            <w:proofErr w:type="spellEnd"/>
            <w:r w:rsidRPr="00EF57E3">
              <w:rPr>
                <w:color w:val="000000"/>
              </w:rPr>
              <w:t>. Архитектора Белоброва, д. 3, кв. 109</w:t>
            </w:r>
          </w:p>
        </w:tc>
        <w:tc>
          <w:tcPr>
            <w:tcW w:w="1701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нет</w:t>
            </w:r>
          </w:p>
        </w:tc>
        <w:tc>
          <w:tcPr>
            <w:tcW w:w="2316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Доцент ДИН</w:t>
            </w:r>
            <w:r>
              <w:rPr>
                <w:color w:val="000000"/>
              </w:rPr>
              <w:t>О</w:t>
            </w:r>
            <w:r w:rsidRPr="00EF57E3">
              <w:rPr>
                <w:color w:val="000000"/>
              </w:rPr>
              <w:t xml:space="preserve"> университет "Дубна"</w:t>
            </w:r>
          </w:p>
        </w:tc>
        <w:tc>
          <w:tcPr>
            <w:tcW w:w="2361" w:type="dxa"/>
            <w:vAlign w:val="center"/>
          </w:tcPr>
          <w:p w:rsidR="00EF57E3" w:rsidRPr="00EF57E3" w:rsidRDefault="00EF57E3" w:rsidP="00EF57E3">
            <w:pPr>
              <w:jc w:val="center"/>
            </w:pPr>
            <w:r w:rsidRPr="00EF57E3">
              <w:t>8-905-715-05-80</w:t>
            </w:r>
          </w:p>
        </w:tc>
      </w:tr>
      <w:tr w:rsidR="00EF57E3" w:rsidRPr="00EF57E3" w:rsidTr="00DF13E1">
        <w:tc>
          <w:tcPr>
            <w:tcW w:w="675" w:type="dxa"/>
            <w:vAlign w:val="center"/>
          </w:tcPr>
          <w:p w:rsidR="00EF57E3" w:rsidRPr="00EF57E3" w:rsidRDefault="00EF57E3" w:rsidP="00EF57E3">
            <w:pPr>
              <w:jc w:val="center"/>
            </w:pPr>
            <w:r w:rsidRPr="00EF57E3">
              <w:t>10</w:t>
            </w:r>
          </w:p>
        </w:tc>
        <w:tc>
          <w:tcPr>
            <w:tcW w:w="2268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proofErr w:type="spellStart"/>
            <w:r w:rsidRPr="00EF57E3">
              <w:rPr>
                <w:color w:val="000000"/>
              </w:rPr>
              <w:t>Осипенков</w:t>
            </w:r>
            <w:proofErr w:type="spellEnd"/>
            <w:r w:rsidRPr="00EF57E3">
              <w:rPr>
                <w:color w:val="000000"/>
              </w:rPr>
              <w:t xml:space="preserve"> Александр Анатольевич</w:t>
            </w:r>
          </w:p>
        </w:tc>
        <w:tc>
          <w:tcPr>
            <w:tcW w:w="1276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1961</w:t>
            </w:r>
          </w:p>
        </w:tc>
        <w:tc>
          <w:tcPr>
            <w:tcW w:w="2835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 xml:space="preserve">МО, г. Дмитров, ул. </w:t>
            </w:r>
            <w:proofErr w:type="gramStart"/>
            <w:r w:rsidRPr="00EF57E3">
              <w:rPr>
                <w:color w:val="000000"/>
              </w:rPr>
              <w:t>Оборонная</w:t>
            </w:r>
            <w:proofErr w:type="gramEnd"/>
            <w:r w:rsidRPr="00EF57E3">
              <w:rPr>
                <w:color w:val="000000"/>
              </w:rPr>
              <w:t>, д.11, кв. 36</w:t>
            </w:r>
          </w:p>
        </w:tc>
        <w:tc>
          <w:tcPr>
            <w:tcW w:w="1701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нет</w:t>
            </w:r>
          </w:p>
        </w:tc>
        <w:tc>
          <w:tcPr>
            <w:tcW w:w="2316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Пенсионер</w:t>
            </w:r>
          </w:p>
        </w:tc>
        <w:tc>
          <w:tcPr>
            <w:tcW w:w="2361" w:type="dxa"/>
            <w:vAlign w:val="center"/>
          </w:tcPr>
          <w:p w:rsidR="00EF57E3" w:rsidRPr="00EF57E3" w:rsidRDefault="00EF57E3" w:rsidP="00EF57E3">
            <w:pPr>
              <w:jc w:val="center"/>
            </w:pPr>
            <w:r w:rsidRPr="00EF57E3">
              <w:t>8-495-960-50-90</w:t>
            </w:r>
          </w:p>
        </w:tc>
      </w:tr>
      <w:tr w:rsidR="00EF57E3" w:rsidRPr="00EF57E3" w:rsidTr="00DF13E1">
        <w:tc>
          <w:tcPr>
            <w:tcW w:w="675" w:type="dxa"/>
            <w:vAlign w:val="center"/>
          </w:tcPr>
          <w:p w:rsidR="00EF57E3" w:rsidRPr="00EF57E3" w:rsidRDefault="00EF57E3" w:rsidP="00EF57E3">
            <w:pPr>
              <w:jc w:val="center"/>
            </w:pPr>
            <w:r w:rsidRPr="00EF57E3">
              <w:t>11</w:t>
            </w:r>
          </w:p>
        </w:tc>
        <w:tc>
          <w:tcPr>
            <w:tcW w:w="2268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proofErr w:type="spellStart"/>
            <w:r w:rsidRPr="00EF57E3">
              <w:rPr>
                <w:color w:val="000000"/>
              </w:rPr>
              <w:t>Разоренов</w:t>
            </w:r>
            <w:proofErr w:type="spellEnd"/>
            <w:r w:rsidRPr="00EF57E3">
              <w:rPr>
                <w:color w:val="000000"/>
              </w:rPr>
              <w:t xml:space="preserve"> Спартак Николаевич</w:t>
            </w:r>
          </w:p>
        </w:tc>
        <w:tc>
          <w:tcPr>
            <w:tcW w:w="1276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1977</w:t>
            </w:r>
          </w:p>
        </w:tc>
        <w:tc>
          <w:tcPr>
            <w:tcW w:w="2835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 xml:space="preserve">МО, </w:t>
            </w:r>
            <w:proofErr w:type="spellStart"/>
            <w:r w:rsidRPr="00EF57E3">
              <w:rPr>
                <w:color w:val="000000"/>
              </w:rPr>
              <w:t>г</w:t>
            </w:r>
            <w:proofErr w:type="gramStart"/>
            <w:r w:rsidRPr="00EF57E3">
              <w:rPr>
                <w:color w:val="000000"/>
              </w:rPr>
              <w:t>.Д</w:t>
            </w:r>
            <w:proofErr w:type="gramEnd"/>
            <w:r w:rsidRPr="00EF57E3">
              <w:rPr>
                <w:color w:val="000000"/>
              </w:rPr>
              <w:t>митров</w:t>
            </w:r>
            <w:proofErr w:type="spellEnd"/>
            <w:r w:rsidRPr="00EF57E3">
              <w:rPr>
                <w:color w:val="000000"/>
              </w:rPr>
              <w:t>, ул. Минина, д.14А</w:t>
            </w:r>
          </w:p>
        </w:tc>
        <w:tc>
          <w:tcPr>
            <w:tcW w:w="1701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нет</w:t>
            </w:r>
          </w:p>
        </w:tc>
        <w:tc>
          <w:tcPr>
            <w:tcW w:w="2316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Начальник МУ</w:t>
            </w:r>
          </w:p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"Дмитровское архитектурное</w:t>
            </w:r>
          </w:p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планировочное бюро"</w:t>
            </w:r>
          </w:p>
        </w:tc>
        <w:tc>
          <w:tcPr>
            <w:tcW w:w="2361" w:type="dxa"/>
            <w:vAlign w:val="center"/>
          </w:tcPr>
          <w:p w:rsidR="00EF57E3" w:rsidRPr="00EF57E3" w:rsidRDefault="00EF57E3" w:rsidP="00EF57E3">
            <w:pPr>
              <w:jc w:val="center"/>
            </w:pPr>
            <w:r w:rsidRPr="00EF57E3">
              <w:t>8-496-227-47-16</w:t>
            </w:r>
          </w:p>
        </w:tc>
      </w:tr>
      <w:tr w:rsidR="00EF57E3" w:rsidRPr="00EF57E3" w:rsidTr="00DF13E1">
        <w:tc>
          <w:tcPr>
            <w:tcW w:w="675" w:type="dxa"/>
            <w:vAlign w:val="center"/>
          </w:tcPr>
          <w:p w:rsidR="00EF57E3" w:rsidRPr="00EF57E3" w:rsidRDefault="00EF57E3" w:rsidP="00EF57E3">
            <w:pPr>
              <w:jc w:val="center"/>
            </w:pPr>
            <w:r w:rsidRPr="00EF57E3">
              <w:t>12</w:t>
            </w:r>
          </w:p>
        </w:tc>
        <w:tc>
          <w:tcPr>
            <w:tcW w:w="2268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Соколов Владимир Александрович</w:t>
            </w:r>
          </w:p>
          <w:p w:rsidR="00EF57E3" w:rsidRPr="00EF57E3" w:rsidRDefault="00EF57E3" w:rsidP="00EF57E3">
            <w:pPr>
              <w:jc w:val="center"/>
              <w:rPr>
                <w:color w:val="000000"/>
              </w:rPr>
            </w:pPr>
          </w:p>
          <w:p w:rsidR="00EF57E3" w:rsidRPr="00EF57E3" w:rsidRDefault="00EF57E3" w:rsidP="00EF57E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1985</w:t>
            </w:r>
          </w:p>
        </w:tc>
        <w:tc>
          <w:tcPr>
            <w:tcW w:w="2835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 xml:space="preserve">МО, г. Дмитров, ул. </w:t>
            </w:r>
            <w:proofErr w:type="gramStart"/>
            <w:r w:rsidRPr="00EF57E3">
              <w:rPr>
                <w:color w:val="000000"/>
              </w:rPr>
              <w:t>Оборонная</w:t>
            </w:r>
            <w:proofErr w:type="gramEnd"/>
            <w:r w:rsidRPr="00EF57E3">
              <w:rPr>
                <w:color w:val="000000"/>
              </w:rPr>
              <w:t>, д.4, кв.93</w:t>
            </w:r>
          </w:p>
        </w:tc>
        <w:tc>
          <w:tcPr>
            <w:tcW w:w="1701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ЛДПР, приостановлено</w:t>
            </w:r>
          </w:p>
        </w:tc>
        <w:tc>
          <w:tcPr>
            <w:tcW w:w="2316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Директор по развитию</w:t>
            </w:r>
          </w:p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ОАО "</w:t>
            </w:r>
            <w:proofErr w:type="spellStart"/>
            <w:r w:rsidRPr="00EF57E3">
              <w:rPr>
                <w:color w:val="000000"/>
              </w:rPr>
              <w:t>Блэк</w:t>
            </w:r>
            <w:proofErr w:type="spellEnd"/>
            <w:r w:rsidRPr="00EF57E3">
              <w:rPr>
                <w:color w:val="000000"/>
              </w:rPr>
              <w:t xml:space="preserve"> </w:t>
            </w:r>
            <w:proofErr w:type="spellStart"/>
            <w:r w:rsidRPr="00EF57E3">
              <w:rPr>
                <w:color w:val="000000"/>
              </w:rPr>
              <w:t>Хос</w:t>
            </w:r>
            <w:proofErr w:type="spellEnd"/>
            <w:r w:rsidRPr="00EF57E3">
              <w:rPr>
                <w:color w:val="000000"/>
              </w:rPr>
              <w:t>"</w:t>
            </w:r>
          </w:p>
        </w:tc>
        <w:tc>
          <w:tcPr>
            <w:tcW w:w="2361" w:type="dxa"/>
            <w:vAlign w:val="center"/>
          </w:tcPr>
          <w:p w:rsidR="00EF57E3" w:rsidRPr="00EF57E3" w:rsidRDefault="00EF57E3" w:rsidP="00EF57E3">
            <w:pPr>
              <w:jc w:val="center"/>
            </w:pPr>
            <w:r w:rsidRPr="00EF57E3">
              <w:t>8-903-211-67-31</w:t>
            </w:r>
          </w:p>
        </w:tc>
      </w:tr>
      <w:tr w:rsidR="00EF57E3" w:rsidRPr="00EF57E3" w:rsidTr="00DF13E1">
        <w:tc>
          <w:tcPr>
            <w:tcW w:w="675" w:type="dxa"/>
            <w:vAlign w:val="center"/>
          </w:tcPr>
          <w:p w:rsidR="00EF57E3" w:rsidRPr="00EF57E3" w:rsidRDefault="00EF57E3" w:rsidP="00EF57E3">
            <w:pPr>
              <w:jc w:val="center"/>
            </w:pPr>
            <w:r w:rsidRPr="00EF57E3">
              <w:t>13</w:t>
            </w:r>
          </w:p>
        </w:tc>
        <w:tc>
          <w:tcPr>
            <w:tcW w:w="2268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Федорова Алена Станиславовна</w:t>
            </w:r>
          </w:p>
          <w:p w:rsidR="00EF57E3" w:rsidRPr="00EF57E3" w:rsidRDefault="00EF57E3" w:rsidP="00EF57E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1991</w:t>
            </w:r>
          </w:p>
        </w:tc>
        <w:tc>
          <w:tcPr>
            <w:tcW w:w="2835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 xml:space="preserve">М.О., </w:t>
            </w:r>
            <w:proofErr w:type="gramStart"/>
            <w:r w:rsidRPr="00EF57E3">
              <w:rPr>
                <w:color w:val="000000"/>
              </w:rPr>
              <w:t>Дмитровский</w:t>
            </w:r>
            <w:proofErr w:type="gramEnd"/>
            <w:r w:rsidRPr="00EF57E3">
              <w:rPr>
                <w:color w:val="000000"/>
              </w:rPr>
              <w:t xml:space="preserve"> р., д. Кузяево, д.4</w:t>
            </w:r>
          </w:p>
        </w:tc>
        <w:tc>
          <w:tcPr>
            <w:tcW w:w="1701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нет</w:t>
            </w:r>
          </w:p>
        </w:tc>
        <w:tc>
          <w:tcPr>
            <w:tcW w:w="2316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нотариус</w:t>
            </w:r>
          </w:p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Дмитровского нотариального</w:t>
            </w:r>
          </w:p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. Округа</w:t>
            </w:r>
          </w:p>
        </w:tc>
        <w:tc>
          <w:tcPr>
            <w:tcW w:w="2361" w:type="dxa"/>
            <w:vAlign w:val="center"/>
          </w:tcPr>
          <w:p w:rsidR="00EF57E3" w:rsidRPr="00EF57E3" w:rsidRDefault="00EF57E3" w:rsidP="00EF57E3">
            <w:pPr>
              <w:jc w:val="center"/>
            </w:pPr>
            <w:r w:rsidRPr="00EF57E3">
              <w:t>8-929-929-46-89</w:t>
            </w:r>
          </w:p>
        </w:tc>
      </w:tr>
      <w:tr w:rsidR="00EF57E3" w:rsidRPr="00EF57E3" w:rsidTr="00DF13E1">
        <w:tc>
          <w:tcPr>
            <w:tcW w:w="675" w:type="dxa"/>
            <w:vAlign w:val="center"/>
          </w:tcPr>
          <w:p w:rsidR="00EF57E3" w:rsidRPr="00EF57E3" w:rsidRDefault="00EF57E3" w:rsidP="00EF57E3">
            <w:pPr>
              <w:jc w:val="center"/>
            </w:pPr>
            <w:r w:rsidRPr="00EF57E3">
              <w:t>14</w:t>
            </w:r>
          </w:p>
        </w:tc>
        <w:tc>
          <w:tcPr>
            <w:tcW w:w="2268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Шахова Анна Анатольевна</w:t>
            </w:r>
          </w:p>
        </w:tc>
        <w:tc>
          <w:tcPr>
            <w:tcW w:w="1276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1964</w:t>
            </w:r>
          </w:p>
        </w:tc>
        <w:tc>
          <w:tcPr>
            <w:tcW w:w="2835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М.О., Дмитровский р.,</w:t>
            </w:r>
            <w:proofErr w:type="spellStart"/>
            <w:r w:rsidRPr="00EF57E3">
              <w:rPr>
                <w:color w:val="000000"/>
              </w:rPr>
              <w:t>г</w:t>
            </w:r>
            <w:proofErr w:type="gramStart"/>
            <w:r w:rsidRPr="00EF57E3">
              <w:rPr>
                <w:color w:val="000000"/>
              </w:rPr>
              <w:t>.Я</w:t>
            </w:r>
            <w:proofErr w:type="gramEnd"/>
            <w:r w:rsidRPr="00EF57E3">
              <w:rPr>
                <w:color w:val="000000"/>
              </w:rPr>
              <w:t>хрома</w:t>
            </w:r>
            <w:proofErr w:type="spellEnd"/>
            <w:r w:rsidRPr="00EF57E3">
              <w:rPr>
                <w:color w:val="000000"/>
              </w:rPr>
              <w:t xml:space="preserve">, </w:t>
            </w:r>
            <w:proofErr w:type="spellStart"/>
            <w:r w:rsidRPr="00EF57E3">
              <w:rPr>
                <w:color w:val="000000"/>
              </w:rPr>
              <w:t>мкр.Левобережье</w:t>
            </w:r>
            <w:proofErr w:type="spellEnd"/>
            <w:r w:rsidRPr="00EF57E3">
              <w:rPr>
                <w:color w:val="000000"/>
              </w:rPr>
              <w:t>, д.13,к.18</w:t>
            </w:r>
          </w:p>
        </w:tc>
        <w:tc>
          <w:tcPr>
            <w:tcW w:w="1701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член партии "ЕР"</w:t>
            </w:r>
          </w:p>
        </w:tc>
        <w:tc>
          <w:tcPr>
            <w:tcW w:w="2316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 xml:space="preserve">Центральная </w:t>
            </w:r>
            <w:proofErr w:type="spellStart"/>
            <w:r w:rsidRPr="00EF57E3">
              <w:rPr>
                <w:color w:val="000000"/>
              </w:rPr>
              <w:t>межпоселенческая</w:t>
            </w:r>
            <w:proofErr w:type="spellEnd"/>
          </w:p>
          <w:p w:rsidR="00EF57E3" w:rsidRPr="00EF57E3" w:rsidRDefault="00EF57E3" w:rsidP="00EF57E3">
            <w:pPr>
              <w:jc w:val="center"/>
              <w:rPr>
                <w:color w:val="000000"/>
              </w:rPr>
            </w:pPr>
            <w:r w:rsidRPr="00EF57E3">
              <w:rPr>
                <w:color w:val="000000"/>
              </w:rPr>
              <w:t>библиотека Зам. директора</w:t>
            </w:r>
            <w:proofErr w:type="gramStart"/>
            <w:r w:rsidRPr="00EF57E3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2361" w:type="dxa"/>
            <w:vAlign w:val="center"/>
          </w:tcPr>
          <w:p w:rsidR="00EF57E3" w:rsidRPr="00EF57E3" w:rsidRDefault="00EF57E3" w:rsidP="00EF57E3">
            <w:pPr>
              <w:jc w:val="center"/>
            </w:pPr>
            <w:r w:rsidRPr="00EF57E3">
              <w:t>8-926-677-51-92</w:t>
            </w:r>
          </w:p>
        </w:tc>
      </w:tr>
      <w:tr w:rsidR="00EF57E3" w:rsidRPr="00EF57E3" w:rsidTr="00DF13E1">
        <w:trPr>
          <w:trHeight w:val="1577"/>
        </w:trPr>
        <w:tc>
          <w:tcPr>
            <w:tcW w:w="675" w:type="dxa"/>
            <w:vAlign w:val="center"/>
          </w:tcPr>
          <w:p w:rsidR="00EF57E3" w:rsidRPr="00EF57E3" w:rsidRDefault="00EF57E3" w:rsidP="00EF57E3">
            <w:pPr>
              <w:jc w:val="center"/>
            </w:pPr>
            <w:r w:rsidRPr="00EF57E3">
              <w:t>15</w:t>
            </w:r>
          </w:p>
        </w:tc>
        <w:tc>
          <w:tcPr>
            <w:tcW w:w="2268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  <w:sz w:val="22"/>
                <w:szCs w:val="22"/>
              </w:rPr>
            </w:pPr>
            <w:r w:rsidRPr="00EF57E3">
              <w:rPr>
                <w:color w:val="000000"/>
                <w:sz w:val="22"/>
                <w:szCs w:val="22"/>
              </w:rPr>
              <w:t>Рыбаков Сергей Станиславович</w:t>
            </w:r>
          </w:p>
        </w:tc>
        <w:tc>
          <w:tcPr>
            <w:tcW w:w="1276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  <w:sz w:val="22"/>
                <w:szCs w:val="22"/>
              </w:rPr>
            </w:pPr>
            <w:r w:rsidRPr="00EF57E3">
              <w:rPr>
                <w:color w:val="000000"/>
                <w:sz w:val="22"/>
                <w:szCs w:val="22"/>
              </w:rPr>
              <w:t>1966</w:t>
            </w:r>
          </w:p>
        </w:tc>
        <w:tc>
          <w:tcPr>
            <w:tcW w:w="2835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  <w:sz w:val="22"/>
                <w:szCs w:val="22"/>
              </w:rPr>
            </w:pPr>
            <w:r w:rsidRPr="00EF57E3">
              <w:rPr>
                <w:color w:val="000000"/>
                <w:sz w:val="22"/>
                <w:szCs w:val="22"/>
              </w:rPr>
              <w:t xml:space="preserve">МО, Дмитровский р-н, г. Яхрома, </w:t>
            </w:r>
            <w:proofErr w:type="spellStart"/>
            <w:r w:rsidRPr="00EF57E3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EF57E3">
              <w:rPr>
                <w:color w:val="000000"/>
                <w:sz w:val="22"/>
                <w:szCs w:val="22"/>
              </w:rPr>
              <w:t>. Левобережье, д.13, кв. 13</w:t>
            </w:r>
          </w:p>
        </w:tc>
        <w:tc>
          <w:tcPr>
            <w:tcW w:w="1701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F57E3">
              <w:rPr>
                <w:color w:val="000000"/>
                <w:sz w:val="22"/>
                <w:szCs w:val="22"/>
              </w:rPr>
              <w:t>средне-техническое</w:t>
            </w:r>
            <w:proofErr w:type="gramEnd"/>
          </w:p>
        </w:tc>
        <w:tc>
          <w:tcPr>
            <w:tcW w:w="1985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  <w:sz w:val="22"/>
                <w:szCs w:val="22"/>
              </w:rPr>
            </w:pPr>
            <w:r w:rsidRPr="00EF57E3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316" w:type="dxa"/>
            <w:vAlign w:val="center"/>
          </w:tcPr>
          <w:p w:rsidR="00EF57E3" w:rsidRPr="00EF57E3" w:rsidRDefault="00EF57E3" w:rsidP="00EF57E3">
            <w:pPr>
              <w:jc w:val="center"/>
              <w:rPr>
                <w:color w:val="000000"/>
                <w:sz w:val="22"/>
                <w:szCs w:val="22"/>
              </w:rPr>
            </w:pPr>
            <w:r w:rsidRPr="00EF57E3">
              <w:rPr>
                <w:color w:val="000000"/>
                <w:sz w:val="22"/>
                <w:szCs w:val="22"/>
              </w:rPr>
              <w:t>Руководитель поискового отряда</w:t>
            </w:r>
          </w:p>
          <w:p w:rsidR="00EF57E3" w:rsidRPr="00EF57E3" w:rsidRDefault="00EF57E3" w:rsidP="00EF57E3">
            <w:pPr>
              <w:jc w:val="center"/>
              <w:rPr>
                <w:color w:val="000000"/>
                <w:sz w:val="22"/>
                <w:szCs w:val="22"/>
              </w:rPr>
            </w:pPr>
            <w:r w:rsidRPr="00EF57E3">
              <w:rPr>
                <w:color w:val="000000"/>
                <w:sz w:val="22"/>
                <w:szCs w:val="22"/>
              </w:rPr>
              <w:t>"Рубеж славы", член правления</w:t>
            </w:r>
          </w:p>
          <w:p w:rsidR="00EF57E3" w:rsidRPr="00EF57E3" w:rsidRDefault="00EF57E3" w:rsidP="00EF57E3">
            <w:pPr>
              <w:jc w:val="center"/>
              <w:rPr>
                <w:color w:val="000000"/>
                <w:sz w:val="22"/>
                <w:szCs w:val="22"/>
              </w:rPr>
            </w:pPr>
            <w:r w:rsidRPr="00EF57E3">
              <w:rPr>
                <w:color w:val="000000"/>
                <w:sz w:val="22"/>
                <w:szCs w:val="22"/>
              </w:rPr>
              <w:t>ДОО "Боевое братство"</w:t>
            </w:r>
          </w:p>
        </w:tc>
        <w:tc>
          <w:tcPr>
            <w:tcW w:w="2361" w:type="dxa"/>
            <w:vAlign w:val="center"/>
          </w:tcPr>
          <w:p w:rsidR="00EF57E3" w:rsidRPr="00EF57E3" w:rsidRDefault="00EF57E3" w:rsidP="00EF57E3">
            <w:pPr>
              <w:jc w:val="center"/>
            </w:pPr>
            <w:r w:rsidRPr="00EF57E3">
              <w:t>8-915-357-05-57</w:t>
            </w:r>
          </w:p>
        </w:tc>
      </w:tr>
    </w:tbl>
    <w:p w:rsidR="00EF57E3" w:rsidRDefault="00EF57E3" w:rsidP="00EF57E3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sectPr w:rsidR="00EF57E3" w:rsidSect="00EF57E3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201A"/>
    <w:multiLevelType w:val="hybridMultilevel"/>
    <w:tmpl w:val="72C693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3B0588"/>
    <w:multiLevelType w:val="hybridMultilevel"/>
    <w:tmpl w:val="17126DA2"/>
    <w:lvl w:ilvl="0" w:tplc="3358360E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6F"/>
    <w:rsid w:val="00023A32"/>
    <w:rsid w:val="00051863"/>
    <w:rsid w:val="000905F7"/>
    <w:rsid w:val="000B010B"/>
    <w:rsid w:val="00150B83"/>
    <w:rsid w:val="001D076F"/>
    <w:rsid w:val="002A5D13"/>
    <w:rsid w:val="00382F07"/>
    <w:rsid w:val="003E4E9F"/>
    <w:rsid w:val="004A5F34"/>
    <w:rsid w:val="00587F5B"/>
    <w:rsid w:val="00770E71"/>
    <w:rsid w:val="007E2524"/>
    <w:rsid w:val="008077C8"/>
    <w:rsid w:val="00810CF3"/>
    <w:rsid w:val="00894EF2"/>
    <w:rsid w:val="008E4CEE"/>
    <w:rsid w:val="00986CD0"/>
    <w:rsid w:val="009A54A5"/>
    <w:rsid w:val="009C56E5"/>
    <w:rsid w:val="00AF79FD"/>
    <w:rsid w:val="00BF6171"/>
    <w:rsid w:val="00D67E08"/>
    <w:rsid w:val="00D76957"/>
    <w:rsid w:val="00E71EF2"/>
    <w:rsid w:val="00E91D05"/>
    <w:rsid w:val="00EB0AC0"/>
    <w:rsid w:val="00ED4221"/>
    <w:rsid w:val="00ED4756"/>
    <w:rsid w:val="00EF57E3"/>
    <w:rsid w:val="00FB1A3F"/>
    <w:rsid w:val="00FD7018"/>
    <w:rsid w:val="00FE139A"/>
    <w:rsid w:val="00FE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6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76F"/>
    <w:pPr>
      <w:widowControl w:val="0"/>
      <w:autoSpaceDE w:val="0"/>
      <w:autoSpaceDN w:val="0"/>
      <w:adjustRightInd w:val="0"/>
      <w:ind w:firstLine="720"/>
      <w:jc w:val="left"/>
    </w:pPr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4C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C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6C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770E71"/>
    <w:pPr>
      <w:jc w:val="left"/>
    </w:pPr>
    <w:rPr>
      <w:rFonts w:ascii="Calibri" w:eastAsia="Times New Roman" w:hAnsi="Calibri" w:cs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9A54A5"/>
    <w:pPr>
      <w:jc w:val="left"/>
    </w:pPr>
    <w:rPr>
      <w:rFonts w:ascii="Calibri" w:eastAsia="Times New Roman" w:hAnsi="Calibri" w:cs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EF57E3"/>
    <w:pPr>
      <w:jc w:val="left"/>
    </w:pPr>
    <w:rPr>
      <w:rFonts w:ascii="Calibri" w:eastAsia="Times New Roman" w:hAnsi="Calibri" w:cs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6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76F"/>
    <w:pPr>
      <w:widowControl w:val="0"/>
      <w:autoSpaceDE w:val="0"/>
      <w:autoSpaceDN w:val="0"/>
      <w:adjustRightInd w:val="0"/>
      <w:ind w:firstLine="720"/>
      <w:jc w:val="left"/>
    </w:pPr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4C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C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6C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770E71"/>
    <w:pPr>
      <w:jc w:val="left"/>
    </w:pPr>
    <w:rPr>
      <w:rFonts w:ascii="Calibri" w:eastAsia="Times New Roman" w:hAnsi="Calibri" w:cs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9A54A5"/>
    <w:pPr>
      <w:jc w:val="left"/>
    </w:pPr>
    <w:rPr>
      <w:rFonts w:ascii="Calibri" w:eastAsia="Times New Roman" w:hAnsi="Calibri" w:cs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EF57E3"/>
    <w:pPr>
      <w:jc w:val="left"/>
    </w:pPr>
    <w:rPr>
      <w:rFonts w:ascii="Calibri" w:eastAsia="Times New Roman" w:hAnsi="Calibri" w:cs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 Надежда Александровна</dc:creator>
  <cp:lastModifiedBy>Демчук Мария Васильевна</cp:lastModifiedBy>
  <cp:revision>14</cp:revision>
  <cp:lastPrinted>2017-06-23T06:43:00Z</cp:lastPrinted>
  <dcterms:created xsi:type="dcterms:W3CDTF">2017-06-15T12:13:00Z</dcterms:created>
  <dcterms:modified xsi:type="dcterms:W3CDTF">2017-06-23T08:19:00Z</dcterms:modified>
</cp:coreProperties>
</file>